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25" w:rsidRPr="002365F4" w:rsidRDefault="00001725" w:rsidP="00001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5F4">
        <w:rPr>
          <w:rFonts w:ascii="Times New Roman" w:hAnsi="Times New Roman" w:cs="Times New Roman"/>
          <w:sz w:val="16"/>
          <w:szCs w:val="16"/>
        </w:rPr>
        <w:t>приложение 1</w:t>
      </w:r>
    </w:p>
    <w:p w:rsidR="00001725" w:rsidRPr="002365F4" w:rsidRDefault="00001725" w:rsidP="00001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5F4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001725" w:rsidRPr="002365F4" w:rsidRDefault="00001725" w:rsidP="00001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2365F4">
        <w:rPr>
          <w:rFonts w:ascii="Times New Roman" w:hAnsi="Times New Roman" w:cs="Times New Roman"/>
          <w:sz w:val="16"/>
          <w:szCs w:val="16"/>
        </w:rPr>
        <w:t>КДНиЗП</w:t>
      </w:r>
      <w:proofErr w:type="spellEnd"/>
      <w:r w:rsidRPr="002365F4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001725" w:rsidRPr="002365F4" w:rsidRDefault="00001725" w:rsidP="00001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5F4">
        <w:rPr>
          <w:rFonts w:ascii="Times New Roman" w:hAnsi="Times New Roman" w:cs="Times New Roman"/>
          <w:sz w:val="16"/>
          <w:szCs w:val="16"/>
        </w:rPr>
        <w:t>Семикаракорского района</w:t>
      </w:r>
    </w:p>
    <w:p w:rsidR="00001725" w:rsidRPr="002365F4" w:rsidRDefault="00001725" w:rsidP="00001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65F4">
        <w:rPr>
          <w:rFonts w:ascii="Times New Roman" w:hAnsi="Times New Roman" w:cs="Times New Roman"/>
          <w:sz w:val="16"/>
          <w:szCs w:val="16"/>
        </w:rPr>
        <w:t>от 12.02.2021 № 59</w:t>
      </w:r>
    </w:p>
    <w:p w:rsidR="00001725" w:rsidRPr="00001725" w:rsidRDefault="00001725" w:rsidP="0000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9F" w:rsidRDefault="001F62AD" w:rsidP="001F6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6E">
        <w:rPr>
          <w:rFonts w:ascii="Times New Roman" w:hAnsi="Times New Roman" w:cs="Times New Roman"/>
          <w:b/>
          <w:sz w:val="24"/>
          <w:szCs w:val="24"/>
        </w:rPr>
        <w:t xml:space="preserve">«План профилактических мероприятий и организации досуга </w:t>
      </w:r>
      <w:r w:rsidR="00353D23" w:rsidRPr="00C23C6E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="00DB1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2AD" w:rsidRPr="00C23C6E" w:rsidRDefault="00DB1C9F" w:rsidP="001F6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Семикаракорского района на 2021 год</w:t>
      </w:r>
      <w:r w:rsidR="001F62AD" w:rsidRPr="00C23C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53D23" w:rsidRPr="00C23C6E" w:rsidRDefault="00353D23" w:rsidP="001F6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111"/>
        <w:gridCol w:w="1701"/>
        <w:gridCol w:w="425"/>
        <w:gridCol w:w="1559"/>
        <w:gridCol w:w="2062"/>
      </w:tblGrid>
      <w:tr w:rsidR="00353D23" w:rsidRPr="00C23C6E" w:rsidTr="00C23C6E">
        <w:tc>
          <w:tcPr>
            <w:tcW w:w="675" w:type="dxa"/>
            <w:hideMark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hideMark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hideMark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gridSpan w:val="2"/>
            <w:hideMark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62" w:type="dxa"/>
            <w:hideMark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D23" w:rsidRPr="00C23C6E" w:rsidRDefault="00057818" w:rsidP="0005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</w:tr>
      <w:tr w:rsidR="00353D23" w:rsidRPr="00C23C6E" w:rsidTr="00C23C6E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3D23" w:rsidRPr="00C23C6E" w:rsidRDefault="00353D23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353D23" w:rsidRPr="00C23C6E" w:rsidRDefault="00353D23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C6E" w:rsidRPr="00C23C6E" w:rsidTr="001862A7"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C23C6E" w:rsidRPr="00C23C6E" w:rsidRDefault="00C23C6E" w:rsidP="0035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C6E" w:rsidRPr="00C23C6E" w:rsidRDefault="00C23C6E" w:rsidP="0035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МЕРОПРИЯТИЯ СПЕЦИАЛИСТА ПО ДЕЛАМ МОЛОДЕЖИ </w:t>
            </w:r>
          </w:p>
          <w:p w:rsidR="00C23C6E" w:rsidRPr="00C23C6E" w:rsidRDefault="00C23C6E" w:rsidP="0035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социальным вопросам и молодежной политике Администрации Семикаракорского района</w:t>
            </w:r>
          </w:p>
          <w:p w:rsidR="00C23C6E" w:rsidRPr="00C23C6E" w:rsidRDefault="00C23C6E" w:rsidP="0035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287" w:rsidRPr="00C23C6E" w:rsidTr="00C23C6E">
        <w:tc>
          <w:tcPr>
            <w:tcW w:w="675" w:type="dxa"/>
          </w:tcPr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Презентация платформы «ДОНМОЛОДОЙ</w:t>
            </w:r>
            <w:proofErr w:type="gram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</w:p>
        </w:tc>
        <w:tc>
          <w:tcPr>
            <w:tcW w:w="4111" w:type="dxa"/>
          </w:tcPr>
          <w:p w:rsidR="006C0287" w:rsidRPr="00C23C6E" w:rsidRDefault="00C23C6E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287" w:rsidRPr="00C23C6E">
              <w:rPr>
                <w:rFonts w:ascii="Times New Roman" w:hAnsi="Times New Roman" w:cs="Times New Roman"/>
                <w:sz w:val="24"/>
                <w:szCs w:val="24"/>
              </w:rPr>
              <w:t>женедельно по выходным</w:t>
            </w:r>
          </w:p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6C0287" w:rsidRPr="00C23C6E" w:rsidRDefault="006C0287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6C0287" w:rsidRPr="00C23C6E" w:rsidRDefault="006C0287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gridSpan w:val="2"/>
          </w:tcPr>
          <w:p w:rsidR="00C23C6E" w:rsidRDefault="00853E3A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  <w:p w:rsidR="006C0287" w:rsidRPr="00C23C6E" w:rsidRDefault="006C0287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r w:rsidR="00C23C6E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6C0287" w:rsidRPr="00C23C6E" w:rsidRDefault="006C0287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53E3A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Проведение серии игр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«Свой среди своих» </w:t>
            </w:r>
          </w:p>
        </w:tc>
        <w:tc>
          <w:tcPr>
            <w:tcW w:w="4111" w:type="dxa"/>
          </w:tcPr>
          <w:p w:rsidR="00853E3A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ноябрь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853E3A" w:rsidRPr="00C23C6E" w:rsidRDefault="00853E3A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«Гвоздики Отечества»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E3A" w:rsidRPr="00C23C6E" w:rsidRDefault="00853E3A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53E3A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проекта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«Лидеры Семикаракорского района»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Семикаракорского района </w:t>
            </w:r>
          </w:p>
        </w:tc>
        <w:tc>
          <w:tcPr>
            <w:tcW w:w="1701" w:type="dxa"/>
          </w:tcPr>
          <w:p w:rsidR="00853E3A" w:rsidRPr="00C23C6E" w:rsidRDefault="00853E3A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Проведение серии игр «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Добротайм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853E3A" w:rsidRPr="00C23C6E" w:rsidRDefault="00853E3A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уроков доброты </w:t>
            </w:r>
          </w:p>
        </w:tc>
        <w:tc>
          <w:tcPr>
            <w:tcW w:w="4111" w:type="dxa"/>
          </w:tcPr>
          <w:p w:rsidR="00853E3A" w:rsidRPr="00C23C6E" w:rsidRDefault="00853E3A" w:rsidP="0085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1701" w:type="dxa"/>
          </w:tcPr>
          <w:p w:rsidR="00853E3A" w:rsidRPr="00C23C6E" w:rsidRDefault="00853E3A" w:rsidP="00C2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853E3A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«Лига дебатов»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53E3A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плакатов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«Мы выбираем жизнь» и видеороликов антирекламы курения, алкоголя и наркомании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Проведение акций и флэш-мобов в формате «Дней единых действий»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C23C6E">
            <w:pPr>
              <w:rPr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флайн </w:t>
            </w:r>
          </w:p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антинаркотической направленности 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молодежи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Месячник «Молодежь против терроризма»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Проведение акции «Семикаракорский район – территория ЗОЖ»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853E3A" w:rsidRPr="00C23C6E" w:rsidTr="00C23C6E">
        <w:tc>
          <w:tcPr>
            <w:tcW w:w="675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агитбригад по формированию здорового образа жизни </w:t>
            </w:r>
          </w:p>
        </w:tc>
        <w:tc>
          <w:tcPr>
            <w:tcW w:w="4111" w:type="dxa"/>
          </w:tcPr>
          <w:p w:rsidR="00853E3A" w:rsidRPr="00C23C6E" w:rsidRDefault="00853E3A" w:rsidP="0018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Администрации 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Семикаракорского района</w:t>
            </w:r>
          </w:p>
        </w:tc>
        <w:tc>
          <w:tcPr>
            <w:tcW w:w="1701" w:type="dxa"/>
          </w:tcPr>
          <w:p w:rsidR="00853E3A" w:rsidRPr="00C23C6E" w:rsidRDefault="00853E3A" w:rsidP="0085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gridSpan w:val="2"/>
          </w:tcPr>
          <w:p w:rsidR="00853E3A" w:rsidRDefault="00853E3A" w:rsidP="00853E3A">
            <w:pPr>
              <w:jc w:val="center"/>
            </w:pPr>
            <w:r w:rsidRPr="006C2B0B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062" w:type="dxa"/>
          </w:tcPr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88635642393</w:t>
            </w:r>
          </w:p>
          <w:p w:rsidR="00853E3A" w:rsidRPr="00C23C6E" w:rsidRDefault="00853E3A" w:rsidP="00C2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89281053100</w:t>
            </w:r>
          </w:p>
        </w:tc>
      </w:tr>
      <w:tr w:rsidR="006C0287" w:rsidRPr="00C23C6E" w:rsidTr="00C23C6E">
        <w:tc>
          <w:tcPr>
            <w:tcW w:w="675" w:type="dxa"/>
            <w:tcBorders>
              <w:bottom w:val="nil"/>
            </w:tcBorders>
          </w:tcPr>
          <w:p w:rsidR="006C0287" w:rsidRPr="00C23C6E" w:rsidRDefault="006C0287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6C0287" w:rsidRPr="00C23C6E" w:rsidRDefault="006C0287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6C0287" w:rsidRPr="00C23C6E" w:rsidRDefault="006C0287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287" w:rsidRPr="00C23C6E" w:rsidRDefault="006C0287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6C0287" w:rsidRPr="00C23C6E" w:rsidRDefault="006C0287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6C0287" w:rsidRPr="00C23C6E" w:rsidRDefault="006C0287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23" w:rsidRPr="00C23C6E" w:rsidTr="006C0287">
        <w:tc>
          <w:tcPr>
            <w:tcW w:w="14786" w:type="dxa"/>
            <w:gridSpan w:val="7"/>
            <w:tcBorders>
              <w:top w:val="nil"/>
            </w:tcBorders>
          </w:tcPr>
          <w:p w:rsidR="00353D23" w:rsidRDefault="00C23C6E" w:rsidP="0035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3D23" w:rsidRPr="00C23C6E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В ОБРАЗОВАТЕЛЬНЫХ ОРГАНИЗАЦИЯХ</w:t>
            </w:r>
          </w:p>
          <w:p w:rsidR="00853E3A" w:rsidRPr="00C23C6E" w:rsidRDefault="00853E3A" w:rsidP="0035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СЕМИКАРАКОРСКОГО РАЙОНА</w:t>
            </w:r>
          </w:p>
          <w:p w:rsidR="00353D23" w:rsidRPr="00C23C6E" w:rsidRDefault="00353D23" w:rsidP="001F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Месячник военно-патриотического </w:t>
            </w:r>
            <w:r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воспитания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27.01.2021 – 26.02.2021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Центр</w:t>
            </w: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подготовки граждан к военной службе и военно-патриотического воспитания молодежи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Чернова С.А. 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казачья школа Семикаракорского района»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февраль-апрель 2021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ГТО среди обучающихся общеобразовательных учреждений 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январь – февраль 2021</w:t>
            </w:r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8E4901" w:rsidRPr="00C23C6E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РДШ. Здоровый образ жизни. Районный конкурс  видеороликов (мультфильмов) по популяризации ЗОЖ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8E4901" w:rsidRPr="00C23C6E" w:rsidRDefault="00DB1C9F" w:rsidP="00DB1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901" w:rsidRPr="00C23C6E">
              <w:rPr>
                <w:rFonts w:ascii="Times New Roman" w:hAnsi="Times New Roman" w:cs="Times New Roman"/>
                <w:sz w:val="24"/>
                <w:szCs w:val="24"/>
              </w:rPr>
              <w:t>естное отделение РДШ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Рябоконь Н.А.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Фестиваль школьных краеведческих музеев «Школьный музей. Новые возможности».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E4901" w:rsidRPr="00C23C6E" w:rsidRDefault="008E4901" w:rsidP="008E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Чернова С.А.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53E3A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конкурс-эссе 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«100 строк о моей малой Родине»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8E4901" w:rsidRPr="00C23C6E" w:rsidRDefault="008E4901" w:rsidP="00853E3A">
            <w:pPr>
              <w:pStyle w:val="aa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23C6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работе с одаренными детьми 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a"/>
              <w:ind w:left="31"/>
              <w:jc w:val="both"/>
              <w:rPr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Чернова С.А.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школьных спортивных клубов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декабрь ежемесячно</w:t>
            </w:r>
          </w:p>
          <w:p w:rsidR="008E4901" w:rsidRPr="00C23C6E" w:rsidRDefault="008E4901" w:rsidP="00853E3A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Семикаракорская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Разбура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 </w:t>
            </w:r>
          </w:p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53D23" w:rsidRPr="00C23C6E" w:rsidRDefault="00353D23" w:rsidP="00853E3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«Отцы 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85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оревнования по видам испытаний ВФСК ГТО среди родителей и детей).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E4901" w:rsidRPr="00C23C6E" w:rsidRDefault="008E4901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8E4901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53E3A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конкурс-игра среди юнармейских отрядов 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, вперед!»  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E4901" w:rsidRPr="00C23C6E" w:rsidRDefault="00853E3A" w:rsidP="00853E3A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901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естное отделение ЮНАРМИИ 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С.А. </w:t>
            </w:r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 шагает по стране»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E4901" w:rsidRPr="00C23C6E" w:rsidRDefault="00853E3A" w:rsidP="00853E3A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901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естное отделение ЮНАРМИИ 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С.А. </w:t>
            </w:r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Конкурс на лучшую театрализованную постановку на тему: «Дорога и мы»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среди отрядов ЮИД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E4901" w:rsidRPr="00C23C6E" w:rsidRDefault="008E4901" w:rsidP="00853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Рябоконь Н.А.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лидеров и руководителей  детских общественных организаций «Лидер </w:t>
            </w:r>
            <w:r w:rsidRPr="00C2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штаб  РДОО им. 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Рябоконь Н.А.</w:t>
            </w:r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Комплексный конкурс «Туристский слет учащихся Семикаракорского района» среди школьных спортивных клубов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  <w:lang w:eastAsia="ru-RU"/>
              </w:rPr>
              <w:t>м</w:t>
            </w:r>
            <w:r w:rsidR="00353D23" w:rsidRPr="00C23C6E">
              <w:rPr>
                <w:rFonts w:ascii="Times New Roman" w:hAnsi="Times New Roman" w:cs="Times New Roman"/>
                <w:color w:val="0F0F0F"/>
                <w:sz w:val="24"/>
                <w:szCs w:val="24"/>
                <w:lang w:eastAsia="ru-RU"/>
              </w:rPr>
              <w:t>арт</w:t>
            </w:r>
          </w:p>
          <w:p w:rsidR="008E4901" w:rsidRPr="00C23C6E" w:rsidRDefault="008E4901" w:rsidP="008E490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Семикаракорская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ДЮСШ 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 детского творчества среди казачьих образовательных учреждений «Меридиан дружбы народов»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4901" w:rsidRPr="00C23C6E" w:rsidRDefault="008E4901" w:rsidP="008E4901">
            <w:pPr>
              <w:pStyle w:val="aa"/>
              <w:ind w:left="31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r w:rsidRPr="00C23C6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работе с одаренными детьми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Чернова С.А.</w:t>
            </w:r>
          </w:p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детских организаций  районной детской общественной организации им. 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 и РДШ «Команда в сборе»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53D23"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</w:t>
            </w:r>
          </w:p>
          <w:p w:rsidR="008E4901" w:rsidRPr="00C23C6E" w:rsidRDefault="00853E3A" w:rsidP="00853E3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901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айонный штаб  РДОО им. </w:t>
            </w:r>
            <w:proofErr w:type="spellStart"/>
            <w:r w:rsidR="008E4901" w:rsidRPr="00C23C6E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Рябоконь Н.А.</w:t>
            </w:r>
          </w:p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Фестиваль-эссе  «Письмо Солдату»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Районный Центр по  подготовки граждан к военной службе и военно-патриотического воспитания молодежи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Чернова С.А.</w:t>
            </w:r>
          </w:p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«Безопасное колесо»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Рябоконь Н.А.</w:t>
            </w:r>
          </w:p>
          <w:p w:rsidR="00353D23" w:rsidRPr="00C23C6E" w:rsidRDefault="00353D23" w:rsidP="00353D23">
            <w:pPr>
              <w:pStyle w:val="aa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ВФСК ГТО среди обучающихся образовательных организаций </w:t>
            </w:r>
          </w:p>
        </w:tc>
        <w:tc>
          <w:tcPr>
            <w:tcW w:w="4111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июнь-июль </w:t>
            </w:r>
          </w:p>
          <w:p w:rsidR="008E4901" w:rsidRPr="00C23C6E" w:rsidRDefault="008E4901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Акция «Мама может», посвященная  дню матери (Выполнение нормативов испытаний (тестов) ВФСК ГТО)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53D23"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оябрь</w:t>
            </w:r>
          </w:p>
          <w:p w:rsidR="008E4901" w:rsidRPr="00C23C6E" w:rsidRDefault="008E4901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Семейный фестиваль ГТО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E4901" w:rsidRPr="00C23C6E" w:rsidRDefault="008E4901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Default="00353D23" w:rsidP="008E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853E3A" w:rsidRPr="00C23C6E" w:rsidRDefault="00853E3A" w:rsidP="008E4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Интернет-акция «Что такое ГТО?»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E4901" w:rsidRPr="00C23C6E" w:rsidRDefault="008E4901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ЦТ ГТО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8E4901" w:rsidRPr="00C23C6E" w:rsidRDefault="00353D23" w:rsidP="008E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Котов Д.В.</w:t>
            </w:r>
          </w:p>
          <w:p w:rsidR="00353D23" w:rsidRPr="00C23C6E" w:rsidRDefault="00353D23" w:rsidP="008E4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4-28-06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Историко-этнографические экспедиции, поисково-исследовательские походы по местам исторического наследия Донского края и Боевой славы в Семикаракорском районе, на места старинных казачьих захоронений на территории Семикаракорского района Ростовской области.</w:t>
            </w:r>
          </w:p>
          <w:p w:rsidR="00353D23" w:rsidRPr="00C23C6E" w:rsidRDefault="00353D23" w:rsidP="00353D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Троилинский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Старая Станица, Раздоры, </w:t>
            </w:r>
            <w:proofErr w:type="spellStart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Старочеркасск</w:t>
            </w:r>
            <w:proofErr w:type="spellEnd"/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53D23" w:rsidRPr="00C23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года</w:t>
            </w:r>
          </w:p>
          <w:p w:rsidR="008E4901" w:rsidRPr="00C23C6E" w:rsidRDefault="008E4901" w:rsidP="008E490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казачьих образовательных учреждений </w:t>
            </w:r>
          </w:p>
          <w:p w:rsidR="008E4901" w:rsidRPr="00C23C6E" w:rsidRDefault="008E4901" w:rsidP="00353D2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53D23" w:rsidRPr="00C23C6E" w:rsidRDefault="00353D23" w:rsidP="0085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Чернова С.А.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Участие юнармейских отрядов  в мероприятиях, организуемых региональным штабом ЮНАРМИИ</w:t>
            </w:r>
          </w:p>
        </w:tc>
        <w:tc>
          <w:tcPr>
            <w:tcW w:w="4111" w:type="dxa"/>
          </w:tcPr>
          <w:p w:rsidR="00353D23" w:rsidRPr="00C23C6E" w:rsidRDefault="00853E3A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  <w:p w:rsidR="008E4901" w:rsidRPr="00C23C6E" w:rsidRDefault="00853E3A" w:rsidP="008E4901">
            <w:pPr>
              <w:pStyle w:val="a8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901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естное отделение ЮНАРМИИ 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Чернова С.А.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Участие в добровольческом движении и проведение акции: «Ветеран живет рядом» в целях оказания помощи одиноким ветеранам войны, труженикам тыла, ветеранам труда</w:t>
            </w:r>
          </w:p>
        </w:tc>
        <w:tc>
          <w:tcPr>
            <w:tcW w:w="4111" w:type="dxa"/>
          </w:tcPr>
          <w:p w:rsidR="00353D23" w:rsidRPr="00C23C6E" w:rsidRDefault="002D3EFC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E4901" w:rsidRPr="00C23C6E" w:rsidRDefault="008E4901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Районный Центр</w:t>
            </w: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подготовки граждан к военной службе и военно-патриотического воспитания молодежи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8E4901" w:rsidRPr="00C23C6E" w:rsidRDefault="00353D23" w:rsidP="008E49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Чернова С.А.</w:t>
            </w:r>
          </w:p>
          <w:p w:rsidR="00353D23" w:rsidRPr="00C23C6E" w:rsidRDefault="00353D23" w:rsidP="008E49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 и силовых ведомств.</w:t>
            </w:r>
          </w:p>
        </w:tc>
        <w:tc>
          <w:tcPr>
            <w:tcW w:w="4111" w:type="dxa"/>
          </w:tcPr>
          <w:p w:rsidR="00353D23" w:rsidRPr="00C23C6E" w:rsidRDefault="002D3EFC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335D4" w:rsidRPr="00C23C6E" w:rsidRDefault="006335D4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Районный Центр</w:t>
            </w: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подготовки граждан к военной службе и военно-патриотического воспитания молодежи Семикаракорского района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59" w:type="dxa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6335D4" w:rsidRPr="00C23C6E" w:rsidRDefault="00353D23" w:rsidP="00353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Чернова С.А.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353D23" w:rsidRPr="00C23C6E" w:rsidTr="002D3EFC">
        <w:tc>
          <w:tcPr>
            <w:tcW w:w="675" w:type="dxa"/>
          </w:tcPr>
          <w:p w:rsidR="00353D23" w:rsidRPr="00C23C6E" w:rsidRDefault="00353D23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2D3EFC" w:rsidRDefault="00353D23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4111" w:type="dxa"/>
          </w:tcPr>
          <w:p w:rsidR="00353D23" w:rsidRPr="00C23C6E" w:rsidRDefault="002D3EFC" w:rsidP="0035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D23" w:rsidRPr="00C23C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335D4" w:rsidRPr="00C23C6E" w:rsidRDefault="002D3EFC" w:rsidP="002D3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5D4" w:rsidRPr="00C23C6E">
              <w:rPr>
                <w:rFonts w:ascii="Times New Roman" w:hAnsi="Times New Roman" w:cs="Times New Roman"/>
                <w:sz w:val="24"/>
                <w:szCs w:val="24"/>
              </w:rPr>
              <w:t>естное отделение РДШ,</w:t>
            </w:r>
          </w:p>
        </w:tc>
        <w:tc>
          <w:tcPr>
            <w:tcW w:w="2126" w:type="dxa"/>
            <w:gridSpan w:val="2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353D23" w:rsidRPr="00C23C6E" w:rsidRDefault="00353D23" w:rsidP="002D3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062" w:type="dxa"/>
          </w:tcPr>
          <w:p w:rsidR="00353D23" w:rsidRPr="00C23C6E" w:rsidRDefault="00353D23" w:rsidP="00353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hAnsi="Times New Roman" w:cs="Times New Roman"/>
                <w:sz w:val="24"/>
                <w:szCs w:val="24"/>
              </w:rPr>
              <w:t>Рябоконь Н.А.</w:t>
            </w: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3D23" w:rsidRPr="00C23C6E" w:rsidRDefault="00353D23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 w:cs="Times New Roman"/>
                <w:sz w:val="24"/>
                <w:szCs w:val="24"/>
              </w:rPr>
              <w:t>4-62-74</w:t>
            </w:r>
          </w:p>
        </w:tc>
      </w:tr>
      <w:tr w:rsidR="00A17472" w:rsidRPr="00C23C6E" w:rsidTr="00A17472">
        <w:tc>
          <w:tcPr>
            <w:tcW w:w="675" w:type="dxa"/>
          </w:tcPr>
          <w:p w:rsidR="00A17472" w:rsidRPr="00C23C6E" w:rsidRDefault="00A17472" w:rsidP="003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«Семикаракорский агротехнологический техникум»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Конкурс плакатов и боевых листков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15.02.2021г.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Очно, представление </w:t>
            </w:r>
            <w:r w:rsidRPr="00A1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:rsid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эстафета 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«А ну-ка парни!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16.02.2021г.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«Служу России!»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Дрюков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Зимняя спартакиада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«Спорт это жизнь»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Емельянов Д.Ю.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и кружков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Емельянов Д.Ю.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Донмолодой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«Гвоздики отечества»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информационно-тематического стенда «Судьба человека - в судьбе Отечества» А.Д. Сахаров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Ефремова Г.В.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«О жизни и трудах Н.Н. Семенова»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Круглый стол «Научное творчество Н.Н. Семенова, как цивилизационное достижение России»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Ефремова Г.В.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«Андрей Сахаров - человек чести»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«Добро по кругу»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Конкурс боевых листков, сочинений «Спасибо деду за Победу!»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DB3B7D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боевых листков 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«Нет наркотикам!»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3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Молодежная акция «Террору нет!»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A1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«Семикаракорский район - территория здоровья»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агитбригад «Жить </w:t>
            </w:r>
            <w:proofErr w:type="gram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онлайн, офлайн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Романченко Т.Е.</w:t>
            </w:r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 «Я в рабочие пошел!»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Голобородова</w:t>
            </w:r>
            <w:r w:rsidR="00DB3B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</w:t>
            </w: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47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 компетенциям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DB3B7D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Голобородова</w:t>
            </w:r>
            <w:r w:rsidR="00DB3B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 w:rsidP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Круглый стол «Дон многонациональный»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онлайн, офлайн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Карпукова</w:t>
            </w:r>
            <w:proofErr w:type="spellEnd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A17472" w:rsidRPr="00C23C6E" w:rsidTr="002D3EFC">
        <w:tc>
          <w:tcPr>
            <w:tcW w:w="675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Фестиваль рабочих профессий</w:t>
            </w:r>
          </w:p>
        </w:tc>
        <w:tc>
          <w:tcPr>
            <w:tcW w:w="4111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ГБПОУ РО «САТТ»</w:t>
            </w:r>
          </w:p>
        </w:tc>
        <w:tc>
          <w:tcPr>
            <w:tcW w:w="2126" w:type="dxa"/>
            <w:gridSpan w:val="2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</w:tcPr>
          <w:p w:rsidR="00A17472" w:rsidRPr="00A17472" w:rsidRDefault="00A1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62" w:type="dxa"/>
          </w:tcPr>
          <w:p w:rsidR="00DB3B7D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Голобородова</w:t>
            </w:r>
            <w:r w:rsidR="00DB3B7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  <w:p w:rsidR="00A17472" w:rsidRPr="00A17472" w:rsidRDefault="00A17472" w:rsidP="00D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72">
              <w:rPr>
                <w:rFonts w:ascii="Times New Roman" w:hAnsi="Times New Roman" w:cs="Times New Roman"/>
                <w:sz w:val="24"/>
                <w:szCs w:val="24"/>
              </w:rPr>
              <w:t>4-69-06</w:t>
            </w:r>
          </w:p>
        </w:tc>
      </w:tr>
      <w:tr w:rsidR="006335D4" w:rsidRPr="00C23C6E" w:rsidTr="001862A7">
        <w:tc>
          <w:tcPr>
            <w:tcW w:w="14786" w:type="dxa"/>
            <w:gridSpan w:val="7"/>
          </w:tcPr>
          <w:p w:rsidR="006335D4" w:rsidRPr="00A17472" w:rsidRDefault="006335D4" w:rsidP="0063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5D4" w:rsidRPr="00A17472" w:rsidRDefault="00DB3B7D" w:rsidP="0063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35D4" w:rsidRPr="00A17472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ОТДЕЛА КУЛЬТУРЫ, </w:t>
            </w:r>
          </w:p>
          <w:p w:rsidR="006335D4" w:rsidRPr="00A17472" w:rsidRDefault="006335D4" w:rsidP="00633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472">
              <w:rPr>
                <w:rFonts w:ascii="Times New Roman" w:hAnsi="Times New Roman"/>
                <w:b/>
                <w:sz w:val="24"/>
                <w:szCs w:val="24"/>
              </w:rPr>
              <w:t>ФИЗИЧЕСКОЙ КУЛЬТУРЫ И СПОРТА АДМИНИСТРАЦИИ СЕМИКАРАКОРСКОГО РАЙОНА</w:t>
            </w:r>
          </w:p>
          <w:p w:rsidR="006335D4" w:rsidRPr="00A17472" w:rsidRDefault="006335D4" w:rsidP="00353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25" w:rsidRPr="00C23C6E" w:rsidTr="00A17472">
        <w:tc>
          <w:tcPr>
            <w:tcW w:w="675" w:type="dxa"/>
          </w:tcPr>
          <w:p w:rsidR="00001725" w:rsidRPr="00A17472" w:rsidRDefault="00001725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001725" w:rsidRDefault="00001725" w:rsidP="0000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725" w:rsidRDefault="00001725" w:rsidP="0000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6E">
              <w:rPr>
                <w:rFonts w:ascii="Times New Roman" w:eastAsia="Times New Roman" w:hAnsi="Times New Roman" w:cs="Times New Roman"/>
                <w:sz w:val="24"/>
                <w:szCs w:val="24"/>
              </w:rPr>
              <w:t>МБКУ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Дом культуры </w:t>
            </w:r>
          </w:p>
          <w:p w:rsidR="00001725" w:rsidRPr="00C23C6E" w:rsidRDefault="00001725" w:rsidP="00001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3C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«Поэзия доброты Агнии Львовны </w:t>
            </w:r>
            <w:proofErr w:type="spellStart"/>
            <w:r w:rsidRPr="00C23C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C23C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итературный салон-онлайн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062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D3EFC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Ко дню молодого избирателя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«По лабиринтам избирательного права»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икторина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8863-56-4-68-97</w:t>
            </w: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335D4" w:rsidRPr="00C23C6E" w:rsidRDefault="006335D4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К Международному женскому дню 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«Ну</w:t>
            </w:r>
            <w:r w:rsidR="002D3EF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где же вы, девчонки?»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06.03.2021</w:t>
            </w:r>
          </w:p>
          <w:p w:rsidR="006335D4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парапет 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олодежная  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радиоволна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14-1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4-68-97</w:t>
            </w: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«Народные промыслы России</w:t>
            </w:r>
            <w:r w:rsidR="002D3E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- Семикаракорский фаянс»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ерия интернет </w:t>
            </w:r>
            <w:proofErr w:type="gramStart"/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убликаций «Горница талантов»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«Масленицу встречай - зиму провожай»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6335D4" w:rsidRPr="00C23C6E" w:rsidRDefault="002D3EFC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парапет РДК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еатрализованное представление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 xml:space="preserve"> «Толерантность – это язык добрых дел и слов»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>у</w:t>
            </w:r>
            <w:r w:rsidR="006335D4" w:rsidRPr="00C23C6E">
              <w:rPr>
                <w:rFonts w:ascii="Times New Roman" w:eastAsia="Segoe UI" w:hAnsi="Times New Roman"/>
                <w:sz w:val="24"/>
                <w:szCs w:val="24"/>
                <w:shd w:val="clear" w:color="auto" w:fill="FFFFFF"/>
              </w:rPr>
              <w:t>рок толерантности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15-1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«Осторожно, дорога»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идео-беседа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«Непревзойденный сказочник Александр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6335D4" w:rsidRPr="00C23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идеолекторий</w:t>
            </w:r>
            <w:proofErr w:type="spellEnd"/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К 60-летию со дня полёта Ю.А. Гагарина в космос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: «Удивительный мир космоса»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10.04.2021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ас  познания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«Грация»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6335D4" w:rsidRPr="00C23C6E" w:rsidRDefault="002D3EFC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айонный  Фестиваль хореографии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«Музыкальные ритмы весны»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:rsidR="006335D4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олодежный вечер отдыха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Факельно-свечное шествие</w:t>
            </w:r>
          </w:p>
        </w:tc>
        <w:tc>
          <w:tcPr>
            <w:tcW w:w="4111" w:type="dxa"/>
          </w:tcPr>
          <w:p w:rsidR="002D3EFC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335D4" w:rsidRPr="00C23C6E">
              <w:rPr>
                <w:rFonts w:ascii="Times New Roman" w:hAnsi="Times New Roman"/>
                <w:sz w:val="24"/>
                <w:szCs w:val="24"/>
              </w:rPr>
              <w:t>Семикаракорск</w:t>
            </w:r>
            <w:proofErr w:type="spellEnd"/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35D4" w:rsidRPr="00C23C6E" w:rsidRDefault="006335D4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пл. им. Левченко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ечер памяти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16-1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2D3EFC" w:rsidP="002365F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</w:tc>
      </w:tr>
      <w:tr w:rsidR="006335D4" w:rsidRPr="00C23C6E" w:rsidTr="002D3EFC">
        <w:tc>
          <w:tcPr>
            <w:tcW w:w="675" w:type="dxa"/>
          </w:tcPr>
          <w:p w:rsidR="006335D4" w:rsidRPr="00A17472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74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«Мы памятью живы»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08</w:t>
            </w:r>
            <w:r w:rsidR="002D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-</w:t>
            </w:r>
            <w:r w:rsidR="002D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2D3EFC" w:rsidP="002D3EF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айонный фотоконкурс</w:t>
            </w:r>
          </w:p>
        </w:tc>
        <w:tc>
          <w:tcPr>
            <w:tcW w:w="1559" w:type="dxa"/>
          </w:tcPr>
          <w:p w:rsidR="006335D4" w:rsidRPr="00C23C6E" w:rsidRDefault="006335D4" w:rsidP="002D3EF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</w:t>
            </w:r>
            <w:r w:rsidR="002D3EF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335D4" w:rsidRPr="00C23C6E" w:rsidRDefault="006335D4" w:rsidP="002D3EF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К 113-й годовщине В.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  <w:r w:rsidRPr="00C23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Закруткинская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весна-2021»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1862A7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6335D4" w:rsidRPr="00C23C6E"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5D4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Семикаракорского района  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ежрайонный фестиваль народного 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10-1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Ко дню славянской письменности </w:t>
            </w:r>
            <w:r w:rsidRPr="00C23C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«Истоки русской письменности»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335D4" w:rsidRPr="00C23C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Ко Дню России</w:t>
            </w:r>
            <w:r w:rsidR="001862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«Святая Русь»</w:t>
            </w:r>
          </w:p>
        </w:tc>
        <w:tc>
          <w:tcPr>
            <w:tcW w:w="4111" w:type="dxa"/>
          </w:tcPr>
          <w:p w:rsidR="001862A7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12.06.2021 </w:t>
            </w:r>
          </w:p>
          <w:p w:rsidR="006335D4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парапет РДК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2D3EFC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4-68-97</w:t>
            </w: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«Казачья доблесть, дух и слава»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сторический эрудит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борьбы с наркоманией: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«Мы выбираем здоровый образ жизни»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олодежная акция</w:t>
            </w:r>
          </w:p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«Летнее настроение» 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  <w:p w:rsidR="006335D4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парапет РДК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олодежный вечер отдыха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«Голоса Дона»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10-18.07.2021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айонный конкурс юных вокалистов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«Легенды </w:t>
            </w:r>
            <w:proofErr w:type="spellStart"/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Шаминской</w:t>
            </w:r>
            <w:proofErr w:type="spellEnd"/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горы»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сайт РДК,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Одноклассники, ВК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нтернет-путешествие по родному краю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«День национальных культур» 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  <w:p w:rsidR="006335D4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парапет РДК</w:t>
            </w:r>
          </w:p>
        </w:tc>
        <w:tc>
          <w:tcPr>
            <w:tcW w:w="2126" w:type="dxa"/>
            <w:gridSpan w:val="2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2D3EFC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4-68-97 </w:t>
            </w: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Ко Дню Российского флага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Овеянный</w:t>
            </w:r>
            <w:proofErr w:type="gramEnd"/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 xml:space="preserve"> Славой»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  <w:p w:rsidR="006335D4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парапет РДК</w:t>
            </w: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335D4" w:rsidRPr="00C23C6E">
              <w:rPr>
                <w:rFonts w:ascii="Times New Roman" w:hAnsi="Times New Roman"/>
                <w:bCs/>
                <w:sz w:val="24"/>
                <w:szCs w:val="24"/>
              </w:rPr>
              <w:t>раздничный концерт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12-1</w:t>
            </w:r>
            <w:r w:rsidR="001862A7">
              <w:rPr>
                <w:rFonts w:ascii="Times New Roman" w:hAnsi="Times New Roman"/>
                <w:sz w:val="24"/>
                <w:szCs w:val="24"/>
              </w:rPr>
              <w:t>8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62" w:type="dxa"/>
          </w:tcPr>
          <w:p w:rsidR="002D3EFC" w:rsidRPr="00C23C6E" w:rsidRDefault="002D3EFC" w:rsidP="002D3E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Жевагина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335D4" w:rsidRPr="00C23C6E" w:rsidRDefault="002D3EFC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4-68-97</w:t>
            </w:r>
          </w:p>
        </w:tc>
      </w:tr>
      <w:tr w:rsidR="001862A7" w:rsidRPr="00C23C6E" w:rsidTr="001862A7">
        <w:tc>
          <w:tcPr>
            <w:tcW w:w="675" w:type="dxa"/>
          </w:tcPr>
          <w:p w:rsidR="001862A7" w:rsidRPr="00C23C6E" w:rsidRDefault="001862A7" w:rsidP="00353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1862A7" w:rsidRDefault="001862A7" w:rsidP="0018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2A7" w:rsidRDefault="001862A7" w:rsidP="0018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A7">
              <w:rPr>
                <w:rFonts w:ascii="Times New Roman" w:hAnsi="Times New Roman"/>
                <w:sz w:val="24"/>
                <w:szCs w:val="24"/>
              </w:rPr>
              <w:t>МБУК «Муниципальная центральная библиотека»</w:t>
            </w:r>
          </w:p>
          <w:p w:rsidR="001862A7" w:rsidRPr="001862A7" w:rsidRDefault="001862A7" w:rsidP="00186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C6E">
              <w:rPr>
                <w:rFonts w:ascii="Times New Roman" w:hAnsi="Times New Roman"/>
                <w:sz w:val="24"/>
                <w:szCs w:val="24"/>
              </w:rPr>
              <w:t>«Грозные часы беспощадной войны» (День освобождения Ростова-на-Дону» от немецко-фашистских захватчиков» (1943)</w:t>
            </w:r>
            <w:proofErr w:type="gramEnd"/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12.02. – 14.02.2021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 сайт библиотеки</w:t>
            </w:r>
          </w:p>
          <w:p w:rsidR="006335D4" w:rsidRPr="00C23C6E" w:rsidRDefault="00057818" w:rsidP="001862A7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hyperlink r:id="rId5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сторический слайд-час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6335D4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«История одной фотографии»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20.02 – 31.08.2020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35D4" w:rsidRPr="00C23C6E" w:rsidRDefault="00057818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35D4" w:rsidRPr="00C23C6E">
                <w:rPr>
                  <w:rStyle w:val="ac"/>
                  <w:color w:val="0563C1"/>
                  <w:sz w:val="24"/>
                  <w:szCs w:val="24"/>
                </w:rPr>
                <w:t>https://vk.com/lib7k</w:t>
              </w:r>
            </w:hyperlink>
          </w:p>
        </w:tc>
        <w:tc>
          <w:tcPr>
            <w:tcW w:w="2126" w:type="dxa"/>
            <w:gridSpan w:val="2"/>
          </w:tcPr>
          <w:p w:rsidR="006335D4" w:rsidRPr="00C23C6E" w:rsidRDefault="001862A7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айонная краеведческая сетевая акция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«Спорту – ДА, наркотикам – НЕТ!» (Международный день борьбы с наркоманией)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01.03- 07.03.2021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 сайт библиотеки</w:t>
            </w:r>
          </w:p>
          <w:p w:rsidR="006335D4" w:rsidRPr="00C23C6E" w:rsidRDefault="00057818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лайд-беседа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«Есть в женщине особая загадка»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06.03.2021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Отделение МБУК Семикаракорского района «МЦБ»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Вершиновская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ечер – посвящение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«Поэтическая радуга» (21 март</w:t>
            </w:r>
            <w:proofErr w:type="gramStart"/>
            <w:r w:rsidRPr="00C23C6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Всемирный день поэзии)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15-31.03.2021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 сайт библиотеки</w:t>
            </w:r>
          </w:p>
          <w:p w:rsidR="006335D4" w:rsidRPr="00C23C6E" w:rsidRDefault="00057818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етевая акция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«Профессии, которые будут всегда»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03.04.2021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Отделение МБУК Семикаракорского района «МЦБ»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Золотаревская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1559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«Профессия – хлебороб»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17.04.2021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Отделение МБУК Семикаракорского района «МЦБ» Крымская сельская библиотека</w:t>
            </w:r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ас профориентации</w:t>
            </w:r>
          </w:p>
        </w:tc>
        <w:tc>
          <w:tcPr>
            <w:tcW w:w="1559" w:type="dxa"/>
          </w:tcPr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«С малой родины моей начинается Россия»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10.06. – 13.06.2021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 сайт библиотеки</w:t>
            </w:r>
          </w:p>
          <w:p w:rsidR="006335D4" w:rsidRPr="00C23C6E" w:rsidRDefault="00057818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нлайн - час патриотизма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59" w:type="dxa"/>
          </w:tcPr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«Кто курит табак, тот сам себе враг»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29.05.2021 г.</w:t>
            </w:r>
          </w:p>
          <w:p w:rsidR="006335D4" w:rsidRPr="00C23C6E" w:rsidRDefault="009C3666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тделение МБУК Семикаракорского района «МЦБ» Крымская сельская библиотека</w:t>
            </w:r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ас информации</w:t>
            </w:r>
          </w:p>
        </w:tc>
        <w:tc>
          <w:tcPr>
            <w:tcW w:w="1559" w:type="dxa"/>
          </w:tcPr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«Не будь зависимым</w:t>
            </w:r>
            <w:r w:rsidR="009C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-</w:t>
            </w:r>
            <w:r w:rsidR="009C3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скажи: «Нет!»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28.05. – 30.05.2021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 сайт библиотеки</w:t>
            </w:r>
          </w:p>
          <w:p w:rsidR="006335D4" w:rsidRPr="00C23C6E" w:rsidRDefault="00057818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>ультимедийный час информации</w:t>
            </w:r>
          </w:p>
        </w:tc>
        <w:tc>
          <w:tcPr>
            <w:tcW w:w="1559" w:type="dxa"/>
          </w:tcPr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«Приключенческий мир Генри Хаггарда» (165 лет со дня рождения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писателя Генри Райдера Хаггарда)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16.06. – 20.06.2021 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 сайт библиотеки</w:t>
            </w:r>
          </w:p>
          <w:p w:rsidR="006335D4" w:rsidRPr="00C23C6E" w:rsidRDefault="00057818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t xml:space="preserve">лайд-путешествие с </w:t>
            </w:r>
            <w:r w:rsidR="006335D4"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писателем</w:t>
            </w:r>
          </w:p>
        </w:tc>
        <w:tc>
          <w:tcPr>
            <w:tcW w:w="1559" w:type="dxa"/>
          </w:tcPr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14 – 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D4" w:rsidRPr="00C23C6E" w:rsidTr="002D3EFC">
        <w:tc>
          <w:tcPr>
            <w:tcW w:w="675" w:type="dxa"/>
          </w:tcPr>
          <w:p w:rsidR="006335D4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</w:tcPr>
          <w:p w:rsidR="006335D4" w:rsidRPr="00C23C6E" w:rsidRDefault="006335D4" w:rsidP="001862A7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>«Книжная радуга»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>(по произведениям книг-юбиляров – 2021 года)</w:t>
            </w:r>
          </w:p>
        </w:tc>
        <w:tc>
          <w:tcPr>
            <w:tcW w:w="4111" w:type="dxa"/>
          </w:tcPr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22.07.2021г.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МБУК «МЦБ»</w:t>
            </w:r>
          </w:p>
          <w:p w:rsidR="006335D4" w:rsidRPr="00C23C6E" w:rsidRDefault="00057818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335D4" w:rsidRPr="00C23C6E">
                <w:rPr>
                  <w:rStyle w:val="ac"/>
                  <w:rFonts w:eastAsia="Calibri"/>
                  <w:color w:val="0563C1"/>
                  <w:sz w:val="24"/>
                  <w:szCs w:val="24"/>
                </w:rPr>
                <w:t>http://s-library.ru</w:t>
              </w:r>
            </w:hyperlink>
          </w:p>
        </w:tc>
        <w:tc>
          <w:tcPr>
            <w:tcW w:w="2126" w:type="dxa"/>
            <w:gridSpan w:val="2"/>
          </w:tcPr>
          <w:p w:rsidR="006335D4" w:rsidRPr="00C23C6E" w:rsidRDefault="009C3666" w:rsidP="009C36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6335D4" w:rsidRPr="00C23C6E">
              <w:rPr>
                <w:rFonts w:ascii="Times New Roman" w:eastAsia="Calibri" w:hAnsi="Times New Roman"/>
                <w:sz w:val="24"/>
                <w:szCs w:val="24"/>
              </w:rPr>
              <w:t>ультимедийный караван книг</w:t>
            </w:r>
          </w:p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5D4" w:rsidRPr="00C23C6E" w:rsidRDefault="006335D4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– 15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335D4" w:rsidRPr="00C23C6E" w:rsidRDefault="006335D4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287" w:rsidRPr="00C23C6E" w:rsidTr="002D3EFC">
        <w:tc>
          <w:tcPr>
            <w:tcW w:w="675" w:type="dxa"/>
          </w:tcPr>
          <w:p w:rsidR="006C0287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6C0287" w:rsidRPr="00C23C6E" w:rsidRDefault="006C0287" w:rsidP="001862A7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>«От зернышка до каравая»</w:t>
            </w:r>
          </w:p>
        </w:tc>
        <w:tc>
          <w:tcPr>
            <w:tcW w:w="4111" w:type="dxa"/>
          </w:tcPr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Отделение МБУК Семикаракорского района «МЦБ» Жуковская сельская библиотека</w:t>
            </w:r>
          </w:p>
        </w:tc>
        <w:tc>
          <w:tcPr>
            <w:tcW w:w="2126" w:type="dxa"/>
            <w:gridSpan w:val="2"/>
          </w:tcPr>
          <w:p w:rsidR="006C0287" w:rsidRPr="00C23C6E" w:rsidRDefault="009C3666" w:rsidP="009C36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6C0287" w:rsidRPr="00C23C6E">
              <w:rPr>
                <w:rFonts w:ascii="Times New Roman" w:eastAsia="Calibri" w:hAnsi="Times New Roman"/>
                <w:sz w:val="24"/>
                <w:szCs w:val="24"/>
              </w:rPr>
              <w:t>итературное путешествие</w:t>
            </w:r>
          </w:p>
        </w:tc>
        <w:tc>
          <w:tcPr>
            <w:tcW w:w="1559" w:type="dxa"/>
          </w:tcPr>
          <w:p w:rsidR="006C0287" w:rsidRPr="00C23C6E" w:rsidRDefault="006C0287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14 -18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287" w:rsidRPr="00C23C6E" w:rsidTr="002D3EFC">
        <w:tc>
          <w:tcPr>
            <w:tcW w:w="675" w:type="dxa"/>
          </w:tcPr>
          <w:p w:rsidR="006C0287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1862A7" w:rsidRDefault="006C0287" w:rsidP="001862A7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 xml:space="preserve">«Писатель совести и чести» </w:t>
            </w:r>
          </w:p>
          <w:p w:rsidR="006C0287" w:rsidRPr="00C23C6E" w:rsidRDefault="006C0287" w:rsidP="001862A7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 xml:space="preserve">к 105 – </w:t>
            </w:r>
            <w:proofErr w:type="spellStart"/>
            <w:r w:rsidRPr="00C23C6E"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 w:rsidRPr="00C23C6E">
              <w:rPr>
                <w:rFonts w:ascii="Times New Roman" w:eastAsia="Calibri" w:hAnsi="Times New Roman"/>
                <w:sz w:val="24"/>
                <w:szCs w:val="24"/>
              </w:rPr>
              <w:t xml:space="preserve"> А. Калинина</w:t>
            </w:r>
          </w:p>
        </w:tc>
        <w:tc>
          <w:tcPr>
            <w:tcW w:w="4111" w:type="dxa"/>
          </w:tcPr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21.08.2021 г.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Отделение МБУК Семикаракорского района «МЦБ»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Кирсановская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  <w:gridSpan w:val="2"/>
          </w:tcPr>
          <w:p w:rsidR="006C0287" w:rsidRPr="00C23C6E" w:rsidRDefault="009C3666" w:rsidP="009C3666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6C0287" w:rsidRPr="00C23C6E">
              <w:rPr>
                <w:rFonts w:ascii="Times New Roman" w:eastAsia="Calibri" w:hAnsi="Times New Roman"/>
                <w:sz w:val="24"/>
                <w:szCs w:val="24"/>
              </w:rPr>
              <w:t>итературный портрет</w:t>
            </w:r>
          </w:p>
        </w:tc>
        <w:tc>
          <w:tcPr>
            <w:tcW w:w="1559" w:type="dxa"/>
          </w:tcPr>
          <w:p w:rsidR="006C0287" w:rsidRPr="00C23C6E" w:rsidRDefault="006C0287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14 -18 лет</w:t>
            </w:r>
          </w:p>
        </w:tc>
        <w:tc>
          <w:tcPr>
            <w:tcW w:w="2062" w:type="dxa"/>
          </w:tcPr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Белокур И. В.</w:t>
            </w:r>
          </w:p>
          <w:p w:rsidR="001862A7" w:rsidRPr="00C23C6E" w:rsidRDefault="001862A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4-24-94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A7" w:rsidRPr="00C23C6E" w:rsidTr="001862A7">
        <w:tc>
          <w:tcPr>
            <w:tcW w:w="675" w:type="dxa"/>
          </w:tcPr>
          <w:p w:rsidR="001862A7" w:rsidRPr="00C23C6E" w:rsidRDefault="001862A7" w:rsidP="001F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1862A7" w:rsidRDefault="001862A7" w:rsidP="0018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2A7" w:rsidRDefault="001862A7" w:rsidP="00186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2A7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1862A7">
              <w:rPr>
                <w:rFonts w:ascii="Times New Roman" w:hAnsi="Times New Roman"/>
                <w:sz w:val="24"/>
                <w:szCs w:val="24"/>
              </w:rPr>
              <w:t>Семикара</w:t>
            </w:r>
            <w:r>
              <w:rPr>
                <w:rFonts w:ascii="Times New Roman" w:hAnsi="Times New Roman"/>
                <w:sz w:val="24"/>
                <w:szCs w:val="24"/>
              </w:rPr>
              <w:t>корская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2A7">
              <w:rPr>
                <w:rFonts w:ascii="Times New Roman" w:hAnsi="Times New Roman"/>
                <w:sz w:val="24"/>
                <w:szCs w:val="24"/>
              </w:rPr>
              <w:t>детская школа искусств»</w:t>
            </w:r>
          </w:p>
          <w:p w:rsidR="001862A7" w:rsidRPr="001862A7" w:rsidRDefault="001862A7" w:rsidP="0018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87" w:rsidRPr="00C23C6E" w:rsidTr="002D3EFC">
        <w:tc>
          <w:tcPr>
            <w:tcW w:w="675" w:type="dxa"/>
          </w:tcPr>
          <w:p w:rsidR="006C0287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6C0287" w:rsidRPr="00C23C6E" w:rsidRDefault="006C0287" w:rsidP="009C36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«Взаимодействие школы и семьи как необходимое условие профилактики преступлений и правонарушений среди детей и подростков, успешной социализации  личности» </w:t>
            </w:r>
          </w:p>
        </w:tc>
        <w:tc>
          <w:tcPr>
            <w:tcW w:w="4111" w:type="dxa"/>
          </w:tcPr>
          <w:p w:rsidR="006C0287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0287" w:rsidRPr="00C23C6E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6C0287" w:rsidRPr="00C23C6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6C0287" w:rsidRPr="00C23C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МБОУ ДО «СДШИ» </w:t>
            </w:r>
          </w:p>
        </w:tc>
        <w:tc>
          <w:tcPr>
            <w:tcW w:w="2126" w:type="dxa"/>
            <w:gridSpan w:val="2"/>
          </w:tcPr>
          <w:p w:rsidR="006C0287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C0287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6C0287" w:rsidRDefault="009C3666" w:rsidP="001862A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9C366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9C3666" w:rsidRPr="00C23C6E" w:rsidTr="002D3EFC">
        <w:tc>
          <w:tcPr>
            <w:tcW w:w="675" w:type="dxa"/>
          </w:tcPr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9C3666" w:rsidRPr="00C23C6E" w:rsidRDefault="009C3666" w:rsidP="009C36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Участие учащихся в проекте «Добрые руки» (в том числе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, встречи и просмотры видеороликов)</w:t>
            </w:r>
          </w:p>
        </w:tc>
        <w:tc>
          <w:tcPr>
            <w:tcW w:w="4111" w:type="dxa"/>
          </w:tcPr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27</w:t>
            </w:r>
            <w:r w:rsidR="00A82542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МБОУ ДО «СДШИ»</w:t>
            </w:r>
          </w:p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C3666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9C3666" w:rsidRDefault="009C3666" w:rsidP="00A1747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9C3666" w:rsidRPr="00C23C6E" w:rsidTr="002D3EFC">
        <w:tc>
          <w:tcPr>
            <w:tcW w:w="675" w:type="dxa"/>
          </w:tcPr>
          <w:p w:rsidR="009C3666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Выступление представителей участковых служб района, города для обучающихся старших классов на темы: «Правонарушение, преступление,</w:t>
            </w:r>
            <w:r w:rsidR="00A82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ответственность». </w:t>
            </w:r>
          </w:p>
        </w:tc>
        <w:tc>
          <w:tcPr>
            <w:tcW w:w="4111" w:type="dxa"/>
          </w:tcPr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eastAsia="Liberation Serif" w:hAnsi="Times New Roman"/>
                <w:sz w:val="24"/>
                <w:szCs w:val="24"/>
              </w:rPr>
              <w:t xml:space="preserve">13 </w:t>
            </w:r>
            <w:r w:rsidR="00A82542">
              <w:rPr>
                <w:rFonts w:ascii="Times New Roman" w:eastAsia="Liberation Serif" w:hAnsi="Times New Roman"/>
                <w:sz w:val="24"/>
                <w:szCs w:val="24"/>
              </w:rPr>
              <w:t>м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арта 2021 г.</w:t>
            </w:r>
          </w:p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МБОУ ДО «СДШИ»</w:t>
            </w:r>
          </w:p>
        </w:tc>
        <w:tc>
          <w:tcPr>
            <w:tcW w:w="2126" w:type="dxa"/>
            <w:gridSpan w:val="2"/>
          </w:tcPr>
          <w:p w:rsidR="009C3666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9C3666" w:rsidRDefault="009C3666" w:rsidP="00A1747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9C3666" w:rsidRPr="00C23C6E" w:rsidTr="002D3EFC">
        <w:tc>
          <w:tcPr>
            <w:tcW w:w="675" w:type="dxa"/>
          </w:tcPr>
          <w:p w:rsidR="009C3666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с инспекторами по защите прав участников образовательного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процесса, инспекторами полиции по </w:t>
            </w: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профилактике правонарушений</w:t>
            </w:r>
          </w:p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и в отношении них, в том числе по вопросу участия </w:t>
            </w:r>
            <w:proofErr w:type="gramStart"/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несанкционированных публичных</w:t>
            </w:r>
          </w:p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4111" w:type="dxa"/>
          </w:tcPr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</w:t>
            </w:r>
            <w:r w:rsidR="00A825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преля 2021 г.</w:t>
            </w:r>
          </w:p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МБОУ ДО «СДШИ»</w:t>
            </w:r>
          </w:p>
        </w:tc>
        <w:tc>
          <w:tcPr>
            <w:tcW w:w="2126" w:type="dxa"/>
            <w:gridSpan w:val="2"/>
          </w:tcPr>
          <w:p w:rsidR="009C3666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9C3666" w:rsidRDefault="009C3666" w:rsidP="00A1747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9C3666" w:rsidRPr="00C23C6E" w:rsidTr="002D3EFC">
        <w:tc>
          <w:tcPr>
            <w:tcW w:w="675" w:type="dxa"/>
          </w:tcPr>
          <w:p w:rsidR="009C3666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53" w:type="dxa"/>
          </w:tcPr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Беседа с родителями учащихся на тему: «Организация досуга и занятости несовершеннолетних во внеурочное время», направленная на профилактику правонарушений среди несовершеннолетних</w:t>
            </w:r>
          </w:p>
        </w:tc>
        <w:tc>
          <w:tcPr>
            <w:tcW w:w="4111" w:type="dxa"/>
          </w:tcPr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A82542">
              <w:rPr>
                <w:rFonts w:ascii="Times New Roman" w:hAnsi="Times New Roman"/>
                <w:sz w:val="24"/>
                <w:szCs w:val="24"/>
              </w:rPr>
              <w:t>м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ая 2021 г.</w:t>
            </w:r>
          </w:p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МБОУ ДО «СДШИ»</w:t>
            </w:r>
          </w:p>
        </w:tc>
        <w:tc>
          <w:tcPr>
            <w:tcW w:w="2126" w:type="dxa"/>
            <w:gridSpan w:val="2"/>
          </w:tcPr>
          <w:p w:rsidR="009C3666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9C3666" w:rsidRPr="00C23C6E" w:rsidRDefault="009C3666" w:rsidP="00A8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9C3666" w:rsidRDefault="009C3666" w:rsidP="00A1747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9C3666" w:rsidRPr="00C23C6E" w:rsidTr="002D3EFC">
        <w:tc>
          <w:tcPr>
            <w:tcW w:w="675" w:type="dxa"/>
          </w:tcPr>
          <w:p w:rsidR="009C3666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Пленэр с учащимися художественного отделения </w:t>
            </w:r>
          </w:p>
        </w:tc>
        <w:tc>
          <w:tcPr>
            <w:tcW w:w="4111" w:type="dxa"/>
          </w:tcPr>
          <w:p w:rsidR="009C3666" w:rsidRPr="00C23C6E" w:rsidRDefault="009C3666" w:rsidP="00A8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8254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юня 2021 года</w:t>
            </w:r>
          </w:p>
        </w:tc>
        <w:tc>
          <w:tcPr>
            <w:tcW w:w="2126" w:type="dxa"/>
            <w:gridSpan w:val="2"/>
          </w:tcPr>
          <w:p w:rsidR="009C3666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9C3666" w:rsidRPr="00C23C6E" w:rsidRDefault="009C3666" w:rsidP="00A8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9C3666" w:rsidRDefault="009C3666" w:rsidP="00A1747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9C3666" w:rsidRPr="00C23C6E" w:rsidTr="002D3EFC">
        <w:tc>
          <w:tcPr>
            <w:tcW w:w="675" w:type="dxa"/>
          </w:tcPr>
          <w:p w:rsidR="009C3666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9C3666" w:rsidRPr="00C23C6E" w:rsidRDefault="009C3666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концертную, конкурсную, выставочную деятельность </w:t>
            </w:r>
          </w:p>
        </w:tc>
        <w:tc>
          <w:tcPr>
            <w:tcW w:w="4111" w:type="dxa"/>
          </w:tcPr>
          <w:p w:rsidR="009C3666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3666" w:rsidRPr="00C23C6E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9C3666" w:rsidRPr="00C23C6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C3666" w:rsidRPr="00C23C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C3666" w:rsidRPr="00C23C6E" w:rsidRDefault="009C3666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МБОУ ДО «СДШИ»</w:t>
            </w:r>
          </w:p>
        </w:tc>
        <w:tc>
          <w:tcPr>
            <w:tcW w:w="2126" w:type="dxa"/>
            <w:gridSpan w:val="2"/>
          </w:tcPr>
          <w:p w:rsidR="009C3666" w:rsidRPr="00C23C6E" w:rsidRDefault="009C3666" w:rsidP="009C36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9C3666" w:rsidRPr="00C23C6E" w:rsidRDefault="009C3666" w:rsidP="00A8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</w:p>
        </w:tc>
        <w:tc>
          <w:tcPr>
            <w:tcW w:w="2062" w:type="dxa"/>
          </w:tcPr>
          <w:p w:rsidR="009C3666" w:rsidRDefault="009C3666" w:rsidP="00A1747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Гамзалиева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9C3666" w:rsidRPr="00C23C6E" w:rsidRDefault="009C3666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4-09-84</w:t>
            </w:r>
          </w:p>
        </w:tc>
      </w:tr>
      <w:tr w:rsidR="00A82542" w:rsidRPr="00C23C6E" w:rsidTr="00A17472">
        <w:tc>
          <w:tcPr>
            <w:tcW w:w="675" w:type="dxa"/>
          </w:tcPr>
          <w:p w:rsidR="00A82542" w:rsidRPr="00C23C6E" w:rsidRDefault="00A82542" w:rsidP="001F6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</w:tcPr>
          <w:p w:rsidR="00A82542" w:rsidRDefault="00A82542" w:rsidP="00A8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542" w:rsidRPr="00A82542" w:rsidRDefault="00A82542" w:rsidP="00A82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542">
              <w:rPr>
                <w:rFonts w:ascii="Times New Roman" w:hAnsi="Times New Roman"/>
                <w:sz w:val="24"/>
                <w:szCs w:val="24"/>
              </w:rPr>
              <w:t>МБУ «Семикаракорский историко-краеведческий музей»</w:t>
            </w:r>
          </w:p>
          <w:p w:rsidR="00A82542" w:rsidRPr="00A82542" w:rsidRDefault="00A82542" w:rsidP="00A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87" w:rsidRPr="00C23C6E" w:rsidTr="002D3EFC">
        <w:tc>
          <w:tcPr>
            <w:tcW w:w="675" w:type="dxa"/>
          </w:tcPr>
          <w:p w:rsidR="006C0287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6C0287" w:rsidRPr="00C23C6E" w:rsidRDefault="006C0287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Презентация «Демократические традиции донского казачества»</w:t>
            </w:r>
          </w:p>
        </w:tc>
        <w:tc>
          <w:tcPr>
            <w:tcW w:w="4111" w:type="dxa"/>
          </w:tcPr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25</w:t>
            </w:r>
            <w:r w:rsidR="00A82542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Сайт МБУ «СИКМ»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https://semikarakorsk-museum.ru</w:t>
            </w:r>
          </w:p>
        </w:tc>
        <w:tc>
          <w:tcPr>
            <w:tcW w:w="2126" w:type="dxa"/>
            <w:gridSpan w:val="2"/>
          </w:tcPr>
          <w:p w:rsidR="006C0287" w:rsidRPr="00C23C6E" w:rsidRDefault="006C0287" w:rsidP="00A8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C0287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  <w:tr w:rsidR="006C0287" w:rsidRPr="00C23C6E" w:rsidTr="002D3EFC">
        <w:tc>
          <w:tcPr>
            <w:tcW w:w="675" w:type="dxa"/>
          </w:tcPr>
          <w:p w:rsidR="006C0287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6C0287" w:rsidRPr="00C23C6E" w:rsidRDefault="006C0287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Беседа, посвященная Дню памяти воинов-десантников 6-й парашютно-десантной роты 104 полка Псковской дивизии «Их имена навечно в нашей памяти»</w:t>
            </w:r>
          </w:p>
        </w:tc>
        <w:tc>
          <w:tcPr>
            <w:tcW w:w="4111" w:type="dxa"/>
          </w:tcPr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A82542">
              <w:rPr>
                <w:rFonts w:ascii="Times New Roman" w:hAnsi="Times New Roman"/>
                <w:bCs/>
                <w:sz w:val="24"/>
                <w:szCs w:val="24"/>
              </w:rPr>
              <w:t xml:space="preserve"> марта 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A82542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C0287" w:rsidRPr="00C23C6E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0287" w:rsidRPr="00C23C6E" w:rsidRDefault="006C0287" w:rsidP="00A8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6C0287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6C0287" w:rsidRPr="00C23C6E" w:rsidRDefault="006C0287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82542" w:rsidRPr="00C23C6E" w:rsidRDefault="00A82542" w:rsidP="00A8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Тематическая лекция «Здесь на бой, святой и правый, шли за Родину свою…», посвященная воссоединению Крыма с Россией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айт МБУ «СИКМ»</w:t>
            </w:r>
          </w:p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https://semikarakorsk-museum.ru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A8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Лекция «Поднять Россию «на дыбы»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001725">
              <w:rPr>
                <w:rFonts w:ascii="Times New Roman" w:hAnsi="Times New Roman"/>
                <w:sz w:val="24"/>
                <w:szCs w:val="24"/>
              </w:rPr>
              <w:t>к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праздновани</w:t>
            </w:r>
            <w:r w:rsidR="00001725">
              <w:rPr>
                <w:rFonts w:ascii="Times New Roman" w:hAnsi="Times New Roman"/>
                <w:sz w:val="24"/>
                <w:szCs w:val="24"/>
              </w:rPr>
              <w:t>ю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юбилея Петра I)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82542" w:rsidRPr="00C23C6E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 w:rsidR="00A825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A82542"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  <w:r w:rsidR="00A8254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Тематическая лекция «История Азовских походов Петра I. 1695-1696 гг.» 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001725">
              <w:rPr>
                <w:rFonts w:ascii="Times New Roman" w:hAnsi="Times New Roman"/>
                <w:bCs/>
                <w:sz w:val="24"/>
                <w:szCs w:val="24"/>
              </w:rPr>
              <w:t xml:space="preserve"> апреля </w:t>
            </w:r>
            <w:r w:rsidRPr="00C23C6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 «СИКМ»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«Майскими короткими ночами», посвященная Дню Великой Победы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09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Литературная встреча «Седой истории страницы» (К 800-летию Александра Невского)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725">
              <w:rPr>
                <w:rFonts w:ascii="Times New Roman" w:hAnsi="Times New Roman"/>
                <w:sz w:val="24"/>
                <w:szCs w:val="24"/>
              </w:rPr>
              <w:t>Лекция «За землю Русскую» (к 800-летию со дня рождения русского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князя, полководца Александра Невского)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18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</w:t>
            </w:r>
            <w:r w:rsidR="0000172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 «СИКМ»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Международный день защиты детей. День открытых дверей в музее (экскурсии, беседы, конкурсы,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01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001725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День России в музее. Экскурсия «России славные сыны»</w:t>
            </w:r>
          </w:p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(В.А.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и М.А. Шолохов)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12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приуроченная ко Дню памяти и скорби «Я уходил тогда в поход»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22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«Чтоб к свету истины идти», посвященная книгам-юбилярам 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«Коричневая чума» (80 лет со дня издания), «У моря Азовского» (75 лет)»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20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Лекция «Слава Флоту России!» (к 325-й годовщине Российского Военно-</w:t>
            </w: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Морского Флота)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 «СИКМ»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Час интересного сообщения «Под флагом великой державы», приуроченный ко Дню государственного флага России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20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 «СИКМ»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День государственного флага России.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«Флаг России – гордость каждого гражданина»</w:t>
            </w: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22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01725" w:rsidRDefault="00001725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2542" w:rsidRPr="00C23C6E">
              <w:rPr>
                <w:rFonts w:ascii="Times New Roman" w:hAnsi="Times New Roman"/>
                <w:sz w:val="24"/>
                <w:szCs w:val="24"/>
              </w:rPr>
              <w:t xml:space="preserve">емориальный Дом-музей </w:t>
            </w:r>
          </w:p>
          <w:p w:rsidR="00A82542" w:rsidRPr="00C23C6E" w:rsidRDefault="00A82542" w:rsidP="000017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Строкова Т.Н.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2-36-27</w:t>
            </w:r>
          </w:p>
        </w:tc>
      </w:tr>
      <w:tr w:rsidR="00A82542" w:rsidRPr="00C23C6E" w:rsidTr="002D3EFC">
        <w:tc>
          <w:tcPr>
            <w:tcW w:w="675" w:type="dxa"/>
          </w:tcPr>
          <w:p w:rsidR="00A82542" w:rsidRPr="00C23C6E" w:rsidRDefault="00001725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A82542" w:rsidRPr="00C23C6E" w:rsidRDefault="00A82542" w:rsidP="00001725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3C6E">
              <w:rPr>
                <w:rFonts w:ascii="Times New Roman" w:eastAsia="Calibri" w:hAnsi="Times New Roman"/>
                <w:sz w:val="24"/>
                <w:szCs w:val="24"/>
              </w:rPr>
              <w:t>Тематическая лекция «Мы помним», приуроченная ко Дню солидарности в борьбе с терроризмом</w:t>
            </w:r>
          </w:p>
          <w:p w:rsidR="00A82542" w:rsidRPr="00C23C6E" w:rsidRDefault="00A82542" w:rsidP="0000172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03</w:t>
            </w:r>
            <w:r w:rsidR="00001725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C23C6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82542" w:rsidRPr="00C23C6E" w:rsidRDefault="00A82542" w:rsidP="001862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МБУ «СИКМ»</w:t>
            </w:r>
          </w:p>
        </w:tc>
        <w:tc>
          <w:tcPr>
            <w:tcW w:w="2126" w:type="dxa"/>
            <w:gridSpan w:val="2"/>
          </w:tcPr>
          <w:p w:rsidR="00A82542" w:rsidRPr="00C23C6E" w:rsidRDefault="00A82542" w:rsidP="0000172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559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14 - 30 лет</w:t>
            </w:r>
          </w:p>
        </w:tc>
        <w:tc>
          <w:tcPr>
            <w:tcW w:w="2062" w:type="dxa"/>
          </w:tcPr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6E">
              <w:rPr>
                <w:rFonts w:ascii="Times New Roman" w:hAnsi="Times New Roman"/>
                <w:sz w:val="24"/>
                <w:szCs w:val="24"/>
              </w:rPr>
              <w:t>Здоровцева</w:t>
            </w:r>
            <w:proofErr w:type="spellEnd"/>
            <w:r w:rsidRPr="00C23C6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  <w:p w:rsidR="00A82542" w:rsidRPr="00C23C6E" w:rsidRDefault="00A82542" w:rsidP="00A17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23C6E">
              <w:rPr>
                <w:rFonts w:ascii="Times New Roman" w:hAnsi="Times New Roman"/>
                <w:sz w:val="24"/>
                <w:szCs w:val="24"/>
              </w:rPr>
              <w:t>4-67-52</w:t>
            </w:r>
          </w:p>
        </w:tc>
      </w:tr>
    </w:tbl>
    <w:p w:rsidR="00353D23" w:rsidRPr="00C23C6E" w:rsidRDefault="00353D23" w:rsidP="001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287" w:rsidRPr="00C23C6E" w:rsidRDefault="006C0287" w:rsidP="001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287" w:rsidRPr="00C23C6E" w:rsidRDefault="006C0287" w:rsidP="001F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23" w:rsidRPr="00C23C6E" w:rsidRDefault="00353D23" w:rsidP="00353D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62AD" w:rsidRPr="00C23C6E" w:rsidRDefault="001F62AD" w:rsidP="001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AD" w:rsidRPr="00C23C6E" w:rsidRDefault="001F62AD" w:rsidP="001F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2AD" w:rsidRPr="00C23C6E" w:rsidSect="001F6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0D"/>
    <w:rsid w:val="00001725"/>
    <w:rsid w:val="00057818"/>
    <w:rsid w:val="001862A7"/>
    <w:rsid w:val="001F62AD"/>
    <w:rsid w:val="002365F4"/>
    <w:rsid w:val="002D3EFC"/>
    <w:rsid w:val="00353D23"/>
    <w:rsid w:val="006335D4"/>
    <w:rsid w:val="006C0287"/>
    <w:rsid w:val="00853E3A"/>
    <w:rsid w:val="008C4CF2"/>
    <w:rsid w:val="008E4901"/>
    <w:rsid w:val="008F7D9D"/>
    <w:rsid w:val="009C3666"/>
    <w:rsid w:val="00A17472"/>
    <w:rsid w:val="00A82542"/>
    <w:rsid w:val="00BB730D"/>
    <w:rsid w:val="00C23C6E"/>
    <w:rsid w:val="00DB1C9F"/>
    <w:rsid w:val="00D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62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F62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1F62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F62AD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link w:val="a8"/>
    <w:locked/>
    <w:rsid w:val="001F62AD"/>
    <w:rPr>
      <w:rFonts w:ascii="Calibri" w:hAnsi="Calibri"/>
    </w:rPr>
  </w:style>
  <w:style w:type="paragraph" w:styleId="a8">
    <w:name w:val="No Spacing"/>
    <w:link w:val="a7"/>
    <w:uiPriority w:val="1"/>
    <w:qFormat/>
    <w:rsid w:val="001F62AD"/>
    <w:pPr>
      <w:spacing w:after="0" w:line="240" w:lineRule="auto"/>
    </w:pPr>
    <w:rPr>
      <w:rFonts w:ascii="Calibri" w:hAnsi="Calibri"/>
    </w:r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a"/>
    <w:uiPriority w:val="99"/>
    <w:qFormat/>
    <w:locked/>
    <w:rsid w:val="001F62AD"/>
    <w:rPr>
      <w:rFonts w:ascii="Calibri" w:hAnsi="Calibri"/>
      <w:lang w:val="x-none"/>
    </w:rPr>
  </w:style>
  <w:style w:type="paragraph" w:styleId="aa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9"/>
    <w:uiPriority w:val="99"/>
    <w:qFormat/>
    <w:rsid w:val="001F62AD"/>
    <w:pPr>
      <w:ind w:left="720"/>
      <w:contextualSpacing/>
    </w:pPr>
    <w:rPr>
      <w:rFonts w:ascii="Calibri" w:hAnsi="Calibri"/>
      <w:lang w:val="x-none"/>
    </w:rPr>
  </w:style>
  <w:style w:type="character" w:customStyle="1" w:styleId="c2">
    <w:name w:val="c2"/>
    <w:basedOn w:val="a0"/>
    <w:rsid w:val="001F62AD"/>
  </w:style>
  <w:style w:type="table" w:styleId="ab">
    <w:name w:val="Table Grid"/>
    <w:basedOn w:val="a1"/>
    <w:uiPriority w:val="59"/>
    <w:rsid w:val="001F62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F6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62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F62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1F62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F62AD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Без интервала Знак"/>
    <w:link w:val="a8"/>
    <w:locked/>
    <w:rsid w:val="001F62AD"/>
    <w:rPr>
      <w:rFonts w:ascii="Calibri" w:hAnsi="Calibri"/>
    </w:rPr>
  </w:style>
  <w:style w:type="paragraph" w:styleId="a8">
    <w:name w:val="No Spacing"/>
    <w:link w:val="a7"/>
    <w:uiPriority w:val="1"/>
    <w:qFormat/>
    <w:rsid w:val="001F62AD"/>
    <w:pPr>
      <w:spacing w:after="0" w:line="240" w:lineRule="auto"/>
    </w:pPr>
    <w:rPr>
      <w:rFonts w:ascii="Calibri" w:hAnsi="Calibri"/>
    </w:rPr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a"/>
    <w:uiPriority w:val="99"/>
    <w:qFormat/>
    <w:locked/>
    <w:rsid w:val="001F62AD"/>
    <w:rPr>
      <w:rFonts w:ascii="Calibri" w:hAnsi="Calibri"/>
      <w:lang w:val="x-none"/>
    </w:rPr>
  </w:style>
  <w:style w:type="paragraph" w:styleId="aa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9"/>
    <w:uiPriority w:val="99"/>
    <w:qFormat/>
    <w:rsid w:val="001F62AD"/>
    <w:pPr>
      <w:ind w:left="720"/>
      <w:contextualSpacing/>
    </w:pPr>
    <w:rPr>
      <w:rFonts w:ascii="Calibri" w:hAnsi="Calibri"/>
      <w:lang w:val="x-none"/>
    </w:rPr>
  </w:style>
  <w:style w:type="character" w:customStyle="1" w:styleId="c2">
    <w:name w:val="c2"/>
    <w:basedOn w:val="a0"/>
    <w:rsid w:val="001F62AD"/>
  </w:style>
  <w:style w:type="table" w:styleId="ab">
    <w:name w:val="Table Grid"/>
    <w:basedOn w:val="a1"/>
    <w:uiPriority w:val="59"/>
    <w:rsid w:val="001F62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F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librar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-library.ru" TargetMode="External"/><Relationship Id="rId12" Type="http://schemas.openxmlformats.org/officeDocument/2006/relationships/hyperlink" Target="http://s-librar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b7k" TargetMode="External"/><Relationship Id="rId11" Type="http://schemas.openxmlformats.org/officeDocument/2006/relationships/hyperlink" Target="http://s-library.ru" TargetMode="External"/><Relationship Id="rId5" Type="http://schemas.openxmlformats.org/officeDocument/2006/relationships/hyperlink" Target="http://s-library.ru" TargetMode="External"/><Relationship Id="rId10" Type="http://schemas.openxmlformats.org/officeDocument/2006/relationships/hyperlink" Target="http://s-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arm36</dc:creator>
  <cp:keywords/>
  <dc:description/>
  <cp:lastModifiedBy>arm36</cp:lastModifiedBy>
  <cp:revision>6</cp:revision>
  <cp:lastPrinted>2021-02-17T07:11:00Z</cp:lastPrinted>
  <dcterms:created xsi:type="dcterms:W3CDTF">2021-02-15T13:50:00Z</dcterms:created>
  <dcterms:modified xsi:type="dcterms:W3CDTF">2021-02-17T07:16:00Z</dcterms:modified>
</cp:coreProperties>
</file>